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0" w:rsidRDefault="007038E0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D3" w:rsidRDefault="00043ED3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D3" w:rsidRDefault="00043ED3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3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8361C" w:rsidRP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C">
        <w:rPr>
          <w:rFonts w:ascii="Times New Roman" w:hAnsi="Times New Roman" w:cs="Times New Roman"/>
          <w:b/>
          <w:sz w:val="28"/>
          <w:szCs w:val="28"/>
        </w:rPr>
        <w:t>о работе Комиссии по противодействию коррупции 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1C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 за 20</w:t>
      </w:r>
      <w:r w:rsidR="00043ED3">
        <w:rPr>
          <w:rFonts w:ascii="Times New Roman" w:hAnsi="Times New Roman" w:cs="Times New Roman"/>
          <w:b/>
          <w:sz w:val="28"/>
          <w:szCs w:val="28"/>
        </w:rPr>
        <w:t>20</w:t>
      </w:r>
      <w:r w:rsidRPr="007836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1C" w:rsidRDefault="0078361C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</w:t>
      </w:r>
      <w:r w:rsidR="00043ED3">
        <w:rPr>
          <w:rFonts w:ascii="Times New Roman" w:hAnsi="Times New Roman" w:cs="Times New Roman"/>
          <w:sz w:val="24"/>
          <w:szCs w:val="24"/>
        </w:rPr>
        <w:t xml:space="preserve">20 году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комиссии, Планом работы на 20</w:t>
      </w:r>
      <w:r w:rsidR="00043ED3">
        <w:rPr>
          <w:rFonts w:ascii="Times New Roman" w:hAnsi="Times New Roman" w:cs="Times New Roman"/>
          <w:sz w:val="24"/>
          <w:szCs w:val="24"/>
        </w:rPr>
        <w:t>20</w:t>
      </w:r>
      <w:r w:rsidR="00B6066D">
        <w:rPr>
          <w:rFonts w:ascii="Times New Roman" w:hAnsi="Times New Roman" w:cs="Times New Roman"/>
          <w:sz w:val="24"/>
          <w:szCs w:val="24"/>
        </w:rPr>
        <w:t xml:space="preserve"> </w:t>
      </w:r>
      <w:r w:rsidR="00043ED3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043E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043ED3" w:rsidRPr="00043ED3" w:rsidRDefault="00043ED3" w:rsidP="00043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D3">
        <w:rPr>
          <w:rFonts w:ascii="Times New Roman" w:hAnsi="Times New Roman" w:cs="Times New Roman"/>
          <w:b/>
          <w:sz w:val="24"/>
          <w:szCs w:val="24"/>
        </w:rPr>
        <w:t xml:space="preserve">    25 марта 2020 года</w:t>
      </w:r>
    </w:p>
    <w:p w:rsidR="00043ED3" w:rsidRPr="00043ED3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D3">
        <w:rPr>
          <w:rFonts w:ascii="Times New Roman" w:hAnsi="Times New Roman" w:cs="Times New Roman"/>
          <w:sz w:val="24"/>
          <w:szCs w:val="24"/>
        </w:rPr>
        <w:t xml:space="preserve">        1. О </w:t>
      </w:r>
      <w:r w:rsidRPr="00043ED3">
        <w:rPr>
          <w:rFonts w:ascii="Times New Roman" w:hAnsi="Times New Roman" w:cs="Times New Roman"/>
          <w:bCs/>
          <w:sz w:val="24"/>
          <w:szCs w:val="24"/>
        </w:rPr>
        <w:t xml:space="preserve">антикоррупционном мониторинге  деятельности органов местного самоуправления Мелегежского </w:t>
      </w:r>
      <w:r w:rsidRPr="00043ED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ED3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43ED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43ED3" w:rsidRPr="00043ED3" w:rsidRDefault="00043ED3" w:rsidP="00043E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ED3">
        <w:rPr>
          <w:rFonts w:ascii="Times New Roman" w:hAnsi="Times New Roman" w:cs="Times New Roman"/>
          <w:sz w:val="24"/>
          <w:szCs w:val="24"/>
        </w:rPr>
        <w:t xml:space="preserve">      2. Об итогах работы с обращениями и заявлениями граждан в 2019 году </w:t>
      </w:r>
    </w:p>
    <w:p w:rsidR="00043ED3" w:rsidRPr="00043ED3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D3" w:rsidRPr="00043ED3" w:rsidRDefault="00043ED3" w:rsidP="00043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D3">
        <w:rPr>
          <w:rFonts w:ascii="Times New Roman" w:hAnsi="Times New Roman" w:cs="Times New Roman"/>
          <w:b/>
          <w:sz w:val="24"/>
          <w:szCs w:val="24"/>
        </w:rPr>
        <w:t xml:space="preserve">   23 июня 2020 года</w:t>
      </w:r>
    </w:p>
    <w:p w:rsidR="00043ED3" w:rsidRPr="00043ED3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3ED3">
        <w:rPr>
          <w:rFonts w:ascii="Times New Roman" w:hAnsi="Times New Roman" w:cs="Times New Roman"/>
          <w:sz w:val="24"/>
          <w:szCs w:val="24"/>
        </w:rPr>
        <w:t xml:space="preserve">    1. О принятых мерах по реализации 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</w:r>
    </w:p>
    <w:p w:rsidR="00043ED3" w:rsidRPr="00043ED3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ED3">
        <w:rPr>
          <w:rFonts w:ascii="Times New Roman" w:hAnsi="Times New Roman" w:cs="Times New Roman"/>
          <w:sz w:val="24"/>
          <w:szCs w:val="24"/>
        </w:rPr>
        <w:t xml:space="preserve">2. О результатах мониторинга СМИ и официального сайта Мелегежского сельского поселения,  и обращений граждан и организаций в целях выявления коррупционных проявлений.  </w:t>
      </w:r>
    </w:p>
    <w:p w:rsidR="00043ED3" w:rsidRPr="00043ED3" w:rsidRDefault="00043ED3" w:rsidP="00043ED3">
      <w:pPr>
        <w:jc w:val="both"/>
        <w:rPr>
          <w:rFonts w:ascii="Times New Roman" w:hAnsi="Times New Roman" w:cs="Times New Roman"/>
          <w:sz w:val="24"/>
          <w:szCs w:val="24"/>
        </w:rPr>
      </w:pPr>
      <w:r w:rsidRPr="0004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D3" w:rsidRPr="00043ED3" w:rsidRDefault="00043ED3" w:rsidP="00043ED3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D3">
        <w:rPr>
          <w:rFonts w:ascii="Times New Roman" w:hAnsi="Times New Roman" w:cs="Times New Roman"/>
          <w:b/>
          <w:sz w:val="24"/>
          <w:szCs w:val="24"/>
        </w:rPr>
        <w:t xml:space="preserve">     29 декабря 2020 года</w:t>
      </w:r>
    </w:p>
    <w:p w:rsidR="00043ED3" w:rsidRPr="00043ED3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3ED3">
        <w:rPr>
          <w:rFonts w:ascii="Times New Roman" w:hAnsi="Times New Roman" w:cs="Times New Roman"/>
          <w:sz w:val="24"/>
          <w:szCs w:val="24"/>
        </w:rPr>
        <w:t>1. Утверждение плана работы комиссии по противодействию коррупции на 2021 год.</w:t>
      </w:r>
    </w:p>
    <w:p w:rsidR="00043ED3" w:rsidRPr="00043ED3" w:rsidRDefault="00043ED3" w:rsidP="00043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D3">
        <w:rPr>
          <w:rFonts w:ascii="Times New Roman" w:hAnsi="Times New Roman" w:cs="Times New Roman"/>
          <w:sz w:val="24"/>
          <w:szCs w:val="24"/>
        </w:rPr>
        <w:tab/>
        <w:t xml:space="preserve">2. О Плане противодействия коррупции  в администрации Мелегежского сельского поселения на 2021 год.  </w:t>
      </w:r>
    </w:p>
    <w:p w:rsidR="00043ED3" w:rsidRDefault="00043ED3" w:rsidP="00043ED3">
      <w:pPr>
        <w:spacing w:after="0"/>
        <w:jc w:val="both"/>
      </w:pPr>
    </w:p>
    <w:p w:rsidR="00314340" w:rsidRPr="00314340" w:rsidRDefault="00314340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40" w:rsidRDefault="00D3213C" w:rsidP="00D321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314340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54B"/>
    <w:multiLevelType w:val="hybridMultilevel"/>
    <w:tmpl w:val="F2AE8E88"/>
    <w:lvl w:ilvl="0" w:tplc="055034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61C"/>
    <w:rsid w:val="000352AB"/>
    <w:rsid w:val="00043ED3"/>
    <w:rsid w:val="002B2D70"/>
    <w:rsid w:val="00314340"/>
    <w:rsid w:val="003B4E36"/>
    <w:rsid w:val="003F286B"/>
    <w:rsid w:val="00422B09"/>
    <w:rsid w:val="0045358C"/>
    <w:rsid w:val="004C7756"/>
    <w:rsid w:val="004F718F"/>
    <w:rsid w:val="00695BBE"/>
    <w:rsid w:val="007038E0"/>
    <w:rsid w:val="0078361C"/>
    <w:rsid w:val="00797056"/>
    <w:rsid w:val="007D62DB"/>
    <w:rsid w:val="00843567"/>
    <w:rsid w:val="008B4575"/>
    <w:rsid w:val="008D6B3A"/>
    <w:rsid w:val="008E1FC4"/>
    <w:rsid w:val="00917594"/>
    <w:rsid w:val="009F11FA"/>
    <w:rsid w:val="00A47540"/>
    <w:rsid w:val="00A73863"/>
    <w:rsid w:val="00B6066D"/>
    <w:rsid w:val="00C31066"/>
    <w:rsid w:val="00D3213C"/>
    <w:rsid w:val="00D352E1"/>
    <w:rsid w:val="00D836E9"/>
    <w:rsid w:val="00E75EC1"/>
    <w:rsid w:val="00F129FC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5</cp:revision>
  <cp:lastPrinted>2017-01-26T09:18:00Z</cp:lastPrinted>
  <dcterms:created xsi:type="dcterms:W3CDTF">2021-03-17T11:36:00Z</dcterms:created>
  <dcterms:modified xsi:type="dcterms:W3CDTF">2021-03-18T06:21:00Z</dcterms:modified>
</cp:coreProperties>
</file>